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7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5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FRANCISCO DENIS </w:t>
      </w:r>
    </w:p>
    <w:p w:rsidR="00000000" w:rsidDel="00000000" w:rsidP="00000000" w:rsidRDefault="00000000" w:rsidRPr="00000000" w14:paraId="00000003">
      <w:pPr>
        <w:ind w:left="425" w:right="27" w:firstLine="0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5" w:right="27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5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</w:p>
    <w:p w:rsidR="00000000" w:rsidDel="00000000" w:rsidP="00000000" w:rsidRDefault="00000000" w:rsidRPr="00000000" w14:paraId="00000006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SOMBRA DEL CATIRE</w:t>
        <w:tab/>
        <w:tab/>
        <w:tab/>
        <w:t xml:space="preserve">JORGE HERNÁNDEZ ALDANA</w:t>
        <w:tab/>
        <w:tab/>
        <w:t xml:space="preserve">2023</w:t>
      </w:r>
    </w:p>
    <w:p w:rsidR="00000000" w:rsidDel="00000000" w:rsidP="00000000" w:rsidRDefault="00000000" w:rsidRPr="00000000" w14:paraId="00000007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INICIADOS </w:t>
        <w:tab/>
        <w:tab/>
        <w:tab/>
        <w:tab/>
        <w:t xml:space="preserve">JUAN FELIPE OROZCO</w:t>
        <w:tab/>
        <w:tab/>
        <w:tab/>
        <w:t xml:space="preserve">2023</w:t>
      </w:r>
    </w:p>
    <w:p w:rsidR="00000000" w:rsidDel="00000000" w:rsidP="00000000" w:rsidRDefault="00000000" w:rsidRPr="00000000" w14:paraId="00000008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CHILANGOLANDIA</w:t>
        <w:tab/>
        <w:tab/>
        <w:tab/>
        <w:tab/>
        <w:t xml:space="preserve">CARLOS SANTOS</w:t>
        <w:tab/>
        <w:tab/>
        <w:tab/>
        <w:tab/>
        <w:t xml:space="preserve">2021</w:t>
      </w:r>
    </w:p>
    <w:p w:rsidR="00000000" w:rsidDel="00000000" w:rsidP="00000000" w:rsidRDefault="00000000" w:rsidRPr="00000000" w14:paraId="00000009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RABBIT</w:t>
        <w:tab/>
        <w:tab/>
        <w:tab/>
        <w:tab/>
        <w:tab/>
        <w:t xml:space="preserve">CARLOS FORTE</w:t>
        <w:tab/>
        <w:tab/>
        <w:tab/>
        <w:tab/>
        <w:t xml:space="preserve">2019</w:t>
      </w:r>
    </w:p>
    <w:p w:rsidR="00000000" w:rsidDel="00000000" w:rsidP="00000000" w:rsidRDefault="00000000" w:rsidRPr="00000000" w14:paraId="0000000A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OPERACIÓN ORIÓN                                                </w:t>
        <w:tab/>
        <w:t xml:space="preserve">RUBÉN HERNÁNDEZ REMÓN</w:t>
        <w:tab/>
        <w:tab/>
        <w:t xml:space="preserve">2018</w:t>
      </w:r>
    </w:p>
    <w:p w:rsidR="00000000" w:rsidDel="00000000" w:rsidP="00000000" w:rsidRDefault="00000000" w:rsidRPr="00000000" w14:paraId="0000000B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KUEKA: CUANDO LAS PIEDRAS HABLAN</w:t>
        <w:tab/>
        <w:tab/>
        <w:t xml:space="preserve">FRANCISCO DENIS</w:t>
        <w:tab/>
        <w:tab/>
        <w:tab/>
        <w:t xml:space="preserve">2016</w:t>
      </w:r>
    </w:p>
    <w:p w:rsidR="00000000" w:rsidDel="00000000" w:rsidP="00000000" w:rsidRDefault="00000000" w:rsidRPr="00000000" w14:paraId="0000000C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TAMARA </w:t>
        <w:tab/>
        <w:tab/>
        <w:tab/>
        <w:tab/>
        <w:tab/>
        <w:t xml:space="preserve">ELIA K. SCHNEIDER</w:t>
        <w:tab/>
        <w:tab/>
        <w:tab/>
        <w:t xml:space="preserve">2016</w:t>
      </w:r>
    </w:p>
    <w:p w:rsidR="00000000" w:rsidDel="00000000" w:rsidP="00000000" w:rsidRDefault="00000000" w:rsidRPr="00000000" w14:paraId="0000000D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AZUL COMO EL CIELO</w:t>
        <w:tab/>
        <w:tab/>
        <w:tab/>
        <w:tab/>
        <w:t xml:space="preserve">ANDREA RÍOS </w:t>
        <w:tab/>
        <w:tab/>
        <w:tab/>
        <w:tab/>
        <w:t xml:space="preserve">2016</w:t>
      </w:r>
    </w:p>
    <w:p w:rsidR="00000000" w:rsidDel="00000000" w:rsidP="00000000" w:rsidRDefault="00000000" w:rsidRPr="00000000" w14:paraId="0000000E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TRAVESÍA </w:t>
        <w:tab/>
        <w:tab/>
        <w:tab/>
        <w:tab/>
        <w:tab/>
        <w:t xml:space="preserve">JESÚS RONDÓN </w:t>
        <w:tab/>
        <w:tab/>
        <w:tab/>
        <w:tab/>
        <w:t xml:space="preserve">2015</w:t>
      </w:r>
    </w:p>
    <w:p w:rsidR="00000000" w:rsidDel="00000000" w:rsidP="00000000" w:rsidRDefault="00000000" w:rsidRPr="00000000" w14:paraId="0000000F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LEY DE FUGA</w:t>
        <w:tab/>
        <w:tab/>
        <w:tab/>
        <w:tab/>
        <w:t xml:space="preserve">IGNACIO MÁRQUEZ </w:t>
        <w:tab/>
        <w:tab/>
        <w:tab/>
        <w:t xml:space="preserve">2014</w:t>
      </w:r>
    </w:p>
    <w:p w:rsidR="00000000" w:rsidDel="00000000" w:rsidP="00000000" w:rsidRDefault="00000000" w:rsidRPr="00000000" w14:paraId="00000010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TRES BELLEZAS                                                        </w:t>
        <w:tab/>
        <w:t xml:space="preserve">CARLOS CARIDAD-MONTERO</w:t>
        <w:tab/>
        <w:tab/>
        <w:t xml:space="preserve">2014</w:t>
      </w:r>
    </w:p>
    <w:p w:rsidR="00000000" w:rsidDel="00000000" w:rsidP="00000000" w:rsidRDefault="00000000" w:rsidRPr="00000000" w14:paraId="00000011">
      <w:pPr>
        <w:ind w:left="425" w:right="-11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LIBERTADOR</w:t>
        <w:tab/>
        <w:tab/>
        <w:tab/>
        <w:tab/>
        <w:tab/>
        <w:t xml:space="preserve">ALBERTO ARVELO</w:t>
        <w:tab/>
        <w:tab/>
        <w:tab/>
        <w:tab/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BOLÍVAR, EL HOMBRE DE LAS DIFICULTADES</w:t>
        <w:tab/>
        <w:t xml:space="preserve">LUIS ALBERTO LAMATA</w:t>
        <w:tab/>
        <w:tab/>
        <w:tab/>
        <w:t xml:space="preserve">2013</w:t>
      </w:r>
    </w:p>
    <w:p w:rsidR="00000000" w:rsidDel="00000000" w:rsidP="00000000" w:rsidRDefault="00000000" w:rsidRPr="00000000" w14:paraId="00000013">
      <w:pPr>
        <w:ind w:left="425" w:right="-11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REPENTE</w:t>
        <w:tab/>
        <w:tab/>
        <w:tab/>
        <w:tab/>
        <w:t xml:space="preserve">LUIS ARMANDO ROCHE</w:t>
        <w:tab/>
        <w:tab/>
        <w:tab/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CHICO QUE MIENTE                                               MARITÉ UGAS</w:t>
        <w:tab/>
        <w:tab/>
        <w:tab/>
        <w:tab/>
        <w:t xml:space="preserve">2011</w:t>
      </w:r>
    </w:p>
    <w:p w:rsidR="00000000" w:rsidDel="00000000" w:rsidP="00000000" w:rsidRDefault="00000000" w:rsidRPr="00000000" w14:paraId="00000015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MUERTE EN ALTO CONTRASTE</w:t>
        <w:tab/>
        <w:tab/>
        <w:tab/>
        <w:t xml:space="preserve">CÉSAR BOLÍVAR</w:t>
        <w:tab/>
        <w:tab/>
        <w:tab/>
        <w:tab/>
        <w:t xml:space="preserve">2010</w:t>
      </w:r>
    </w:p>
    <w:p w:rsidR="00000000" w:rsidDel="00000000" w:rsidP="00000000" w:rsidRDefault="00000000" w:rsidRPr="00000000" w14:paraId="00000016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1, 2 Y 3 MUJERES</w:t>
        <w:tab/>
        <w:tab/>
        <w:tab/>
        <w:tab/>
        <w:t xml:space="preserve">A. H. CATALÁ / A. RÍOS / A. RDZ. RÍOS</w:t>
        <w:tab/>
        <w:t xml:space="preserve">2008</w:t>
      </w:r>
    </w:p>
    <w:p w:rsidR="00000000" w:rsidDel="00000000" w:rsidP="00000000" w:rsidRDefault="00000000" w:rsidRPr="00000000" w14:paraId="00000017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COMANDO X </w:t>
        <w:tab/>
        <w:tab/>
        <w:tab/>
        <w:tab/>
        <w:t xml:space="preserve">JOSÉ ANTONIO VARELA</w:t>
        <w:tab/>
        <w:tab/>
        <w:tab/>
        <w:t xml:space="preserve">2008</w:t>
      </w:r>
    </w:p>
    <w:p w:rsidR="00000000" w:rsidDel="00000000" w:rsidP="00000000" w:rsidRDefault="00000000" w:rsidRPr="00000000" w14:paraId="00000018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TIGRA</w:t>
        <w:tab/>
        <w:tab/>
        <w:tab/>
        <w:tab/>
        <w:tab/>
        <w:t xml:space="preserve">CAMILO LUZURIAGA</w:t>
        <w:tab/>
        <w:tab/>
        <w:tab/>
        <w:t xml:space="preserve">1990</w:t>
      </w:r>
    </w:p>
    <w:p w:rsidR="00000000" w:rsidDel="00000000" w:rsidP="00000000" w:rsidRDefault="00000000" w:rsidRPr="00000000" w14:paraId="00000019">
      <w:pPr>
        <w:ind w:left="425" w:right="27" w:firstLine="0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DEMONICA</w:t>
        <w:tab/>
        <w:tab/>
        <w:tab/>
        <w:tab/>
        <w:tab/>
        <w:t xml:space="preserve">MIGUEL ÁNGEL FERRER</w:t>
        <w:tab/>
        <w:tab/>
        <w:tab/>
        <w:t xml:space="preserve">2021</w:t>
        <w:br w:type="textWrapping"/>
        <w:t xml:space="preserve">LA MULA MUERTA</w:t>
        <w:tab/>
        <w:tab/>
        <w:tab/>
        <w:tab/>
        <w:t xml:space="preserve">RAFAEL VELÁSQUEZ STANBURY</w:t>
        <w:tab/>
        <w:tab/>
        <w:t xml:space="preserve">2011</w:t>
      </w:r>
    </w:p>
    <w:p w:rsidR="00000000" w:rsidDel="00000000" w:rsidP="00000000" w:rsidRDefault="00000000" w:rsidRPr="00000000" w14:paraId="0000001C">
      <w:pPr>
        <w:ind w:left="425" w:right="-1193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1F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20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DIARIO DE UN GIGOLÓ</w:t>
        <w:tab/>
        <w:tab/>
        <w:tab/>
        <w:t xml:space="preserve">TELEMUNDO STUDIOS</w:t>
        <w:tab/>
        <w:tab/>
        <w:tab/>
        <w:t xml:space="preserve">2022</w:t>
        <w:br w:type="textWrapping"/>
        <w:t xml:space="preserve">LA VENGANZA DE LAS JUANAS</w:t>
        <w:tab/>
        <w:tab/>
        <w:tab/>
        <w:t xml:space="preserve">NETFLIX</w:t>
        <w:tab/>
        <w:tab/>
        <w:tab/>
        <w:tab/>
        <w:tab/>
        <w:t xml:space="preserve">2021</w:t>
        <w:br w:type="textWrapping"/>
        <w:t xml:space="preserve">THE MALLORCA FILES</w:t>
        <w:tab/>
        <w:tab/>
        <w:tab/>
        <w:tab/>
        <w:t xml:space="preserve">BBC</w:t>
        <w:tab/>
        <w:tab/>
        <w:tab/>
        <w:tab/>
        <w:tab/>
        <w:t xml:space="preserve">2019                                              </w:t>
      </w:r>
    </w:p>
    <w:p w:rsidR="00000000" w:rsidDel="00000000" w:rsidP="00000000" w:rsidRDefault="00000000" w:rsidRPr="00000000" w14:paraId="00000021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JACK RYAN</w:t>
        <w:tab/>
        <w:tab/>
        <w:tab/>
        <w:tab/>
        <w:tab/>
        <w:t xml:space="preserve">AMAZON PRIME VIDEO</w:t>
        <w:tab/>
        <w:tab/>
        <w:tab/>
        <w:t xml:space="preserve">2019</w:t>
      </w:r>
    </w:p>
    <w:p w:rsidR="00000000" w:rsidDel="00000000" w:rsidP="00000000" w:rsidRDefault="00000000" w:rsidRPr="00000000" w14:paraId="00000022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NARCOS: MÉXICO                                                     </w:t>
        <w:tab/>
        <w:t xml:space="preserve">NETFLIX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23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COMANDANTE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SONY PICTURES TELEVISION INTERNATIONAL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2017</w:t>
      </w:r>
    </w:p>
    <w:p w:rsidR="00000000" w:rsidDel="00000000" w:rsidP="00000000" w:rsidRDefault="00000000" w:rsidRPr="00000000" w14:paraId="00000024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NARCOS </w:t>
        <w:tab/>
        <w:tab/>
        <w:tab/>
        <w:tab/>
        <w:tab/>
        <w:t xml:space="preserve">NETFLIX</w:t>
        <w:tab/>
        <w:tab/>
        <w:tab/>
        <w:tab/>
        <w:tab/>
        <w:t xml:space="preserve">2017</w:t>
      </w:r>
    </w:p>
    <w:p w:rsidR="00000000" w:rsidDel="00000000" w:rsidP="00000000" w:rsidRDefault="00000000" w:rsidRPr="00000000" w14:paraId="00000025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HISTORIAS DEL MÁS ACÁ</w:t>
        <w:tab/>
        <w:tab/>
        <w:tab/>
        <w:t xml:space="preserve">MUSICAL LAB</w:t>
        <w:tab/>
        <w:tab/>
        <w:tab/>
        <w:tab/>
        <w:t xml:space="preserve">2012</w:t>
      </w:r>
    </w:p>
    <w:p w:rsidR="00000000" w:rsidDel="00000000" w:rsidP="00000000" w:rsidRDefault="00000000" w:rsidRPr="00000000" w14:paraId="00000026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29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2A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HUMAN VOICE</w:t>
        <w:tab/>
        <w:tab/>
        <w:tab/>
        <w:tab/>
        <w:t xml:space="preserve">FRANCISCO DENIS</w:t>
        <w:tab/>
        <w:tab/>
        <w:tab/>
        <w:t xml:space="preserve">2017</w:t>
      </w:r>
    </w:p>
    <w:p w:rsidR="00000000" w:rsidDel="00000000" w:rsidP="00000000" w:rsidRDefault="00000000" w:rsidRPr="00000000" w14:paraId="0000002B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UBÚ REY</w:t>
        <w:tab/>
        <w:tab/>
        <w:tab/>
        <w:tab/>
        <w:tab/>
        <w:t xml:space="preserve">FRANCISCO DENIS</w:t>
        <w:tab/>
        <w:tab/>
        <w:tab/>
        <w:t xml:space="preserve">2015</w:t>
      </w:r>
    </w:p>
    <w:p w:rsidR="00000000" w:rsidDel="00000000" w:rsidP="00000000" w:rsidRDefault="00000000" w:rsidRPr="00000000" w14:paraId="0000002C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BAJO TIERRA</w:t>
        <w:tab/>
        <w:tab/>
        <w:tab/>
        <w:tab/>
        <w:t xml:space="preserve">FRANCISCO DENIS</w:t>
        <w:tab/>
        <w:tab/>
        <w:tab/>
        <w:t xml:space="preserve">2015</w:t>
      </w:r>
    </w:p>
    <w:p w:rsidR="00000000" w:rsidDel="00000000" w:rsidP="00000000" w:rsidRDefault="00000000" w:rsidRPr="00000000" w14:paraId="0000002D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MACHETE CANÍBAL</w:t>
        <w:tab/>
        <w:tab/>
        <w:tab/>
        <w:tab/>
        <w:t xml:space="preserve">FRANCISCO DENIS</w:t>
        <w:tab/>
        <w:tab/>
        <w:tab/>
        <w:t xml:space="preserve">2012</w:t>
        <w:br w:type="textWrapping"/>
        <w:t xml:space="preserve">SEXO</w:t>
        <w:tab/>
        <w:tab/>
        <w:tab/>
        <w:tab/>
        <w:tab/>
        <w:t xml:space="preserve">M. PASQUIN / F. DENIS</w:t>
        <w:tab/>
        <w:tab/>
        <w:tab/>
        <w:t xml:space="preserve">2010</w:t>
        <w:tab/>
      </w:r>
    </w:p>
    <w:p w:rsidR="00000000" w:rsidDel="00000000" w:rsidP="00000000" w:rsidRDefault="00000000" w:rsidRPr="00000000" w14:paraId="0000002E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SUEÑO DE GOLPE</w:t>
        <w:tab/>
        <w:tab/>
        <w:tab/>
        <w:tab/>
        <w:t xml:space="preserve">FRANCISCO DENIS</w:t>
        <w:tab/>
        <w:tab/>
        <w:tab/>
        <w:t xml:space="preserve">2008</w:t>
      </w:r>
    </w:p>
    <w:p w:rsidR="00000000" w:rsidDel="00000000" w:rsidP="00000000" w:rsidRDefault="00000000" w:rsidRPr="00000000" w14:paraId="0000002F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SUEÑO PELELE</w:t>
        <w:tab/>
        <w:tab/>
        <w:tab/>
        <w:tab/>
        <w:t xml:space="preserve">FRANCISCO DENIS</w:t>
        <w:tab/>
        <w:tab/>
        <w:tab/>
        <w:t xml:space="preserve">2007</w:t>
      </w:r>
    </w:p>
    <w:p w:rsidR="00000000" w:rsidDel="00000000" w:rsidP="00000000" w:rsidRDefault="00000000" w:rsidRPr="00000000" w14:paraId="00000030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TEMBLOR DE LA SONRISA</w:t>
        <w:tab/>
        <w:tab/>
        <w:tab/>
        <w:t xml:space="preserve">FRANCISCO DENIS</w:t>
        <w:tab/>
        <w:tab/>
        <w:tab/>
        <w:t xml:space="preserve">2006</w:t>
      </w:r>
    </w:p>
    <w:p w:rsidR="00000000" w:rsidDel="00000000" w:rsidP="00000000" w:rsidRDefault="00000000" w:rsidRPr="00000000" w14:paraId="00000031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TARKARI DE CHIVO</w:t>
        <w:tab/>
        <w:tab/>
        <w:tab/>
        <w:tab/>
        <w:t xml:space="preserve">FRANCISCO DENIS</w:t>
        <w:tab/>
        <w:tab/>
        <w:tab/>
        <w:t xml:space="preserve">2004</w:t>
      </w:r>
    </w:p>
    <w:p w:rsidR="00000000" w:rsidDel="00000000" w:rsidP="00000000" w:rsidRDefault="00000000" w:rsidRPr="00000000" w14:paraId="00000032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 xml:space="preserve">CÉLEBRE ESPECIALISTA EN EL GRAN HOTEL EUROPA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FRANCISCO DENIS</w:t>
        <w:tab/>
        <w:tab/>
        <w:tab/>
        <w:t xml:space="preserve">2002</w:t>
      </w:r>
    </w:p>
    <w:p w:rsidR="00000000" w:rsidDel="00000000" w:rsidP="00000000" w:rsidRDefault="00000000" w:rsidRPr="00000000" w14:paraId="00000033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TERRA NOSTRA</w:t>
        <w:tab/>
        <w:tab/>
        <w:tab/>
        <w:tab/>
        <w:t xml:space="preserve">FRANCISCO DENIS</w:t>
        <w:tab/>
        <w:tab/>
        <w:tab/>
        <w:t xml:space="preserve">2002</w:t>
      </w:r>
    </w:p>
    <w:p w:rsidR="00000000" w:rsidDel="00000000" w:rsidP="00000000" w:rsidRDefault="00000000" w:rsidRPr="00000000" w14:paraId="00000034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BOSQUE HÚMEDO</w:t>
        <w:tab/>
        <w:tab/>
        <w:tab/>
        <w:tab/>
        <w:t xml:space="preserve">FRANCISCO DENIS</w:t>
        <w:tab/>
        <w:tab/>
        <w:tab/>
        <w:t xml:space="preserve">1997</w:t>
        <w:br w:type="textWrapping"/>
        <w:t xml:space="preserve">JUANITA EN TRAJE DE BAÑO ROJO</w:t>
        <w:tab/>
        <w:tab/>
        <w:t xml:space="preserve">FRANCISCO DENIS</w:t>
        <w:tab/>
        <w:tab/>
        <w:tab/>
        <w:t xml:space="preserve">1996</w:t>
      </w:r>
    </w:p>
    <w:p w:rsidR="00000000" w:rsidDel="00000000" w:rsidP="00000000" w:rsidRDefault="00000000" w:rsidRPr="00000000" w14:paraId="00000035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25" w:right="27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</w:p>
    <w:p w:rsidR="00000000" w:rsidDel="00000000" w:rsidP="00000000" w:rsidRDefault="00000000" w:rsidRPr="00000000" w14:paraId="00000038">
      <w:pPr>
        <w:ind w:left="425" w:right="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39">
      <w:pPr>
        <w:ind w:left="425" w:right="27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INGLÉS 90%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425" w:right="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2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headerReference r:id="rId7" w:type="first"/>
      <w:pgSz w:h="16838" w:w="11906" w:orient="portrait"/>
      <w:pgMar w:bottom="1116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500.0" w:type="dxa"/>
      <w:jc w:val="left"/>
      <w:tblInd w:w="-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75"/>
      <w:tblGridChange w:id="0">
        <w:tblGrid>
          <w:gridCol w:w="5325"/>
          <w:gridCol w:w="51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D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42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43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44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530.0" w:type="dxa"/>
      <w:jc w:val="left"/>
      <w:tblInd w:w="-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205"/>
      <w:tblGridChange w:id="0">
        <w:tblGrid>
          <w:gridCol w:w="5325"/>
          <w:gridCol w:w="520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7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4C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4D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4E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